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126348">
        <w:rPr>
          <w:b/>
        </w:rPr>
        <w:t>né dne 8.7</w:t>
      </w:r>
      <w:bookmarkStart w:id="0" w:name="_GoBack"/>
      <w:bookmarkEnd w:id="0"/>
      <w:r w:rsidR="00602D04">
        <w:rPr>
          <w:b/>
        </w:rPr>
        <w:t>.2015</w:t>
      </w:r>
    </w:p>
    <w:p w:rsidR="00602D04" w:rsidRDefault="00602D04">
      <w:pPr>
        <w:rPr>
          <w:b/>
        </w:rPr>
      </w:pPr>
    </w:p>
    <w:p w:rsidR="00C07FE9" w:rsidRDefault="00C07FE9">
      <w:r>
        <w:t>Přítomnost dle PL.</w:t>
      </w:r>
    </w:p>
    <w:p w:rsidR="00C07FE9" w:rsidRDefault="00C07FE9"/>
    <w:p w:rsidR="00A331F7" w:rsidRDefault="00D41955" w:rsidP="00D41955">
      <w:pPr>
        <w:pStyle w:val="Odstavecseseznamem"/>
        <w:numPr>
          <w:ilvl w:val="0"/>
          <w:numId w:val="2"/>
        </w:numPr>
      </w:pPr>
      <w:r>
        <w:t>Soutěž</w:t>
      </w:r>
    </w:p>
    <w:p w:rsidR="00D41955" w:rsidRDefault="00D41955" w:rsidP="00D41955">
      <w:pPr>
        <w:pStyle w:val="Odstavecseseznamem"/>
        <w:numPr>
          <w:ilvl w:val="0"/>
          <w:numId w:val="2"/>
        </w:numPr>
      </w:pPr>
      <w:r>
        <w:t>Požární voda</w:t>
      </w:r>
    </w:p>
    <w:p w:rsidR="00D41955" w:rsidRDefault="00D41955" w:rsidP="00D41955">
      <w:pPr>
        <w:pStyle w:val="Odstavecseseznamem"/>
        <w:numPr>
          <w:ilvl w:val="0"/>
          <w:numId w:val="2"/>
        </w:numPr>
      </w:pPr>
      <w:r>
        <w:t>Vybavení DA</w:t>
      </w:r>
    </w:p>
    <w:p w:rsidR="009863F1" w:rsidRDefault="009863F1" w:rsidP="00D41955">
      <w:pPr>
        <w:pStyle w:val="Odstavecseseznamem"/>
        <w:numPr>
          <w:ilvl w:val="0"/>
          <w:numId w:val="2"/>
        </w:numPr>
      </w:pPr>
      <w:r>
        <w:t>Otevření hospody</w:t>
      </w:r>
    </w:p>
    <w:p w:rsidR="009863F1" w:rsidRDefault="009863F1" w:rsidP="009863F1">
      <w:pPr>
        <w:pStyle w:val="Odstavecseseznamem"/>
      </w:pPr>
    </w:p>
    <w:p w:rsidR="00D41955" w:rsidRDefault="00D41955" w:rsidP="00D41955"/>
    <w:p w:rsidR="00D41955" w:rsidRDefault="00D41955" w:rsidP="00D41955">
      <w:pPr>
        <w:pStyle w:val="Odstavecseseznamem"/>
        <w:numPr>
          <w:ilvl w:val="0"/>
          <w:numId w:val="8"/>
        </w:numPr>
      </w:pPr>
      <w:r>
        <w:t>V sobotu 18.7. 2015 se koná noční soutěž v Petrohradě – zajištění  účasti jednoho družstva</w:t>
      </w:r>
    </w:p>
    <w:p w:rsidR="00D41955" w:rsidRDefault="00D41955" w:rsidP="00D41955">
      <w:pPr>
        <w:pStyle w:val="Odstavecseseznamem"/>
        <w:numPr>
          <w:ilvl w:val="0"/>
          <w:numId w:val="8"/>
        </w:numPr>
      </w:pPr>
      <w:r>
        <w:t>11.7.2015 bude provedena dvoudenní kontrola hydrantů a zdrojů požární vody v obcích spadajících pod město Blšany</w:t>
      </w:r>
    </w:p>
    <w:p w:rsidR="00D41955" w:rsidRDefault="00D41955" w:rsidP="00D41955">
      <w:pPr>
        <w:pStyle w:val="Odstavecseseznamem"/>
        <w:numPr>
          <w:ilvl w:val="0"/>
          <w:numId w:val="8"/>
        </w:numPr>
      </w:pPr>
      <w:r>
        <w:t>Dovybavení DA Avia: lopata srdcovka 2 ks, krumpáč 1 ks, pracovní rukavice, proudnice rozprašovací</w:t>
      </w:r>
    </w:p>
    <w:p w:rsidR="009863F1" w:rsidRDefault="009863F1" w:rsidP="00D41955">
      <w:pPr>
        <w:pStyle w:val="Odstavecseseznamem"/>
        <w:numPr>
          <w:ilvl w:val="0"/>
          <w:numId w:val="8"/>
        </w:numPr>
      </w:pPr>
      <w:r>
        <w:t xml:space="preserve">1.8.2015 – otevření hospody na kopečku – pokud se nenajde další provozovatel výčepu, můžeme podobnou akci opakovat cca. 1 x za 14 dní. </w:t>
      </w:r>
    </w:p>
    <w:p w:rsidR="009863F1" w:rsidRDefault="009863F1" w:rsidP="009863F1">
      <w:pPr>
        <w:pStyle w:val="Odstavecseseznamem"/>
      </w:pPr>
    </w:p>
    <w:p w:rsidR="004E6E21" w:rsidRDefault="004E6E21" w:rsidP="009863F1">
      <w:pPr>
        <w:ind w:firstLine="360"/>
      </w:pPr>
      <w:r>
        <w:t>zapsal: Václav Braniš</w:t>
      </w:r>
    </w:p>
    <w:p w:rsidR="00B10C48" w:rsidRDefault="00B10C48" w:rsidP="00B10C48">
      <w:pPr>
        <w:pStyle w:val="Odstavecseseznamem"/>
        <w:ind w:left="1440"/>
      </w:pPr>
    </w:p>
    <w:sectPr w:rsidR="00B10C48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96" w:rsidRDefault="00394596" w:rsidP="00C07FE9">
      <w:pPr>
        <w:spacing w:after="0" w:line="240" w:lineRule="auto"/>
      </w:pPr>
      <w:r>
        <w:separator/>
      </w:r>
    </w:p>
  </w:endnote>
  <w:endnote w:type="continuationSeparator" w:id="0">
    <w:p w:rsidR="00394596" w:rsidRDefault="00394596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96" w:rsidRDefault="00394596" w:rsidP="00C07FE9">
      <w:pPr>
        <w:spacing w:after="0" w:line="240" w:lineRule="auto"/>
      </w:pPr>
      <w:r>
        <w:separator/>
      </w:r>
    </w:p>
  </w:footnote>
  <w:footnote w:type="continuationSeparator" w:id="0">
    <w:p w:rsidR="00394596" w:rsidRDefault="00394596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06384"/>
    <w:multiLevelType w:val="hybridMultilevel"/>
    <w:tmpl w:val="A04A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D62DD"/>
    <w:multiLevelType w:val="hybridMultilevel"/>
    <w:tmpl w:val="C74EB84E"/>
    <w:lvl w:ilvl="0" w:tplc="35E61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AC4F82"/>
    <w:multiLevelType w:val="hybridMultilevel"/>
    <w:tmpl w:val="662651D4"/>
    <w:lvl w:ilvl="0" w:tplc="A9C6997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D37C47"/>
    <w:multiLevelType w:val="hybridMultilevel"/>
    <w:tmpl w:val="4CCA55EE"/>
    <w:lvl w:ilvl="0" w:tplc="1134431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348"/>
    <w:rsid w:val="001266AE"/>
    <w:rsid w:val="00127EB8"/>
    <w:rsid w:val="00146F72"/>
    <w:rsid w:val="001C7F20"/>
    <w:rsid w:val="001D3A05"/>
    <w:rsid w:val="00205D44"/>
    <w:rsid w:val="00220027"/>
    <w:rsid w:val="002B505F"/>
    <w:rsid w:val="00305010"/>
    <w:rsid w:val="00394596"/>
    <w:rsid w:val="003A6046"/>
    <w:rsid w:val="004233BA"/>
    <w:rsid w:val="0044175D"/>
    <w:rsid w:val="00446068"/>
    <w:rsid w:val="004A7516"/>
    <w:rsid w:val="004E2941"/>
    <w:rsid w:val="004E6E21"/>
    <w:rsid w:val="004F5D08"/>
    <w:rsid w:val="00513D9E"/>
    <w:rsid w:val="00543E19"/>
    <w:rsid w:val="00553253"/>
    <w:rsid w:val="00563FB9"/>
    <w:rsid w:val="00576931"/>
    <w:rsid w:val="00585927"/>
    <w:rsid w:val="005A23DD"/>
    <w:rsid w:val="00602D04"/>
    <w:rsid w:val="006823AC"/>
    <w:rsid w:val="006E6CD5"/>
    <w:rsid w:val="00737827"/>
    <w:rsid w:val="00824FCE"/>
    <w:rsid w:val="00830959"/>
    <w:rsid w:val="00836816"/>
    <w:rsid w:val="008C3C7F"/>
    <w:rsid w:val="009030CB"/>
    <w:rsid w:val="00925235"/>
    <w:rsid w:val="00931BBA"/>
    <w:rsid w:val="009863F1"/>
    <w:rsid w:val="009935B4"/>
    <w:rsid w:val="009D727E"/>
    <w:rsid w:val="009F2F64"/>
    <w:rsid w:val="00A331F7"/>
    <w:rsid w:val="00AA4F13"/>
    <w:rsid w:val="00AF5B29"/>
    <w:rsid w:val="00B10C48"/>
    <w:rsid w:val="00B701E2"/>
    <w:rsid w:val="00BA6C02"/>
    <w:rsid w:val="00BD713B"/>
    <w:rsid w:val="00C07FE9"/>
    <w:rsid w:val="00C335D7"/>
    <w:rsid w:val="00C77E05"/>
    <w:rsid w:val="00C84668"/>
    <w:rsid w:val="00CA20DC"/>
    <w:rsid w:val="00CA2A12"/>
    <w:rsid w:val="00CB2AFB"/>
    <w:rsid w:val="00CB54B0"/>
    <w:rsid w:val="00CE54B8"/>
    <w:rsid w:val="00D07373"/>
    <w:rsid w:val="00D41955"/>
    <w:rsid w:val="00D809EF"/>
    <w:rsid w:val="00DA6D67"/>
    <w:rsid w:val="00DD4684"/>
    <w:rsid w:val="00DE395F"/>
    <w:rsid w:val="00DF2AEA"/>
    <w:rsid w:val="00E17187"/>
    <w:rsid w:val="00E40D1F"/>
    <w:rsid w:val="00ED4594"/>
    <w:rsid w:val="00F32C90"/>
    <w:rsid w:val="00F33578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4</cp:revision>
  <cp:lastPrinted>2013-07-08T07:39:00Z</cp:lastPrinted>
  <dcterms:created xsi:type="dcterms:W3CDTF">2015-10-21T07:48:00Z</dcterms:created>
  <dcterms:modified xsi:type="dcterms:W3CDTF">2015-10-21T07:55:00Z</dcterms:modified>
</cp:coreProperties>
</file>