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i/>
          <w:i/>
          <w:sz w:val="36"/>
          <w:szCs w:val="36"/>
        </w:rPr>
      </w:pPr>
      <w:r>
        <w:rPr>
          <w:rFonts w:cs="Arial" w:ascii="Arial Narrow" w:hAnsi="Arial Narrow"/>
          <w:b/>
          <w:i/>
          <w:sz w:val="36"/>
          <w:szCs w:val="36"/>
        </w:rPr>
        <w:t>Podklady pro hodnotící kritérium č. 2 – zkušenosti osob zapojených do realizace veřejné zakázky</w:t>
      </w:r>
    </w:p>
    <w:p>
      <w:pPr>
        <w:pStyle w:val="Tlotextu"/>
        <w:spacing w:lineRule="auto" w:line="360" w:before="0" w:after="240"/>
        <w:ind w:hanging="0"/>
        <w:contextualSpacing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  <w:bookmarkStart w:id="0" w:name="_Toc374330739"/>
      <w:bookmarkStart w:id="1" w:name="_Toc374331641"/>
      <w:bookmarkStart w:id="2" w:name="_Toc375639403"/>
      <w:bookmarkStart w:id="3" w:name="_Toc374330739"/>
      <w:bookmarkStart w:id="4" w:name="_Toc374331641"/>
      <w:bookmarkStart w:id="5" w:name="_Toc375639403"/>
    </w:p>
    <w:p>
      <w:pPr>
        <w:pStyle w:val="Tlotextu"/>
        <w:spacing w:lineRule="auto" w:line="360" w:before="0" w:after="240"/>
        <w:ind w:hanging="0"/>
        <w:contextualSpacing/>
        <w:jc w:val="center"/>
        <w:rPr>
          <w:rFonts w:ascii="Arial Narrow" w:hAnsi="Arial Narrow" w:cs="Arial"/>
          <w:b/>
          <w:b/>
          <w:sz w:val="22"/>
          <w:szCs w:val="22"/>
        </w:rPr>
      </w:pPr>
      <w:bookmarkStart w:id="6" w:name="_Toc374330739"/>
      <w:bookmarkStart w:id="7" w:name="_Toc374331641"/>
      <w:bookmarkStart w:id="8" w:name="_Toc375639403"/>
      <w:r>
        <w:rPr>
          <w:rFonts w:cs="Arial" w:ascii="Arial Narrow" w:hAnsi="Arial Narrow"/>
          <w:b/>
          <w:sz w:val="22"/>
          <w:szCs w:val="22"/>
        </w:rPr>
        <w:t>Název veřejné zakázky</w:t>
      </w:r>
      <w:bookmarkEnd w:id="6"/>
      <w:bookmarkEnd w:id="7"/>
      <w:bookmarkEnd w:id="8"/>
      <w:r>
        <w:rPr>
          <w:rFonts w:cs="Arial" w:ascii="Arial Narrow" w:hAnsi="Arial Narrow"/>
          <w:b/>
          <w:sz w:val="22"/>
          <w:szCs w:val="22"/>
        </w:rPr>
        <w:t>:</w:t>
      </w:r>
    </w:p>
    <w:p>
      <w:pPr>
        <w:pStyle w:val="ListParagraph"/>
        <w:spacing w:before="0" w:after="120"/>
        <w:ind w:left="0" w:hanging="0"/>
        <w:jc w:val="center"/>
        <w:rPr>
          <w:rFonts w:ascii="Arial Narrow" w:hAnsi="Arial Narrow" w:cs="Calibri Light"/>
          <w:b/>
          <w:b/>
          <w:sz w:val="36"/>
          <w:szCs w:val="36"/>
        </w:rPr>
      </w:pPr>
      <w:bookmarkStart w:id="9" w:name="_Hlk13500409"/>
      <w:r>
        <w:rPr>
          <w:rFonts w:cs="Calibri Light" w:ascii="Arial Narrow" w:hAnsi="Arial Narrow"/>
          <w:b/>
          <w:sz w:val="36"/>
          <w:szCs w:val="36"/>
        </w:rPr>
        <w:t>„</w:t>
      </w:r>
      <w:bookmarkEnd w:id="9"/>
      <w:r>
        <w:rPr>
          <w:rFonts w:cs="Calibri" w:ascii="Arial Narrow" w:hAnsi="Arial Narrow" w:cstheme="minorHAnsi"/>
          <w:bCs/>
          <w:sz w:val="36"/>
          <w:szCs w:val="36"/>
        </w:rPr>
        <w:t>Zhotovitel společné projektové dokumentace (DUR+DSP), dokumentace pro provedení stavby (DPS), zajištění inženýrské činnosti a souvisejících služeb</w:t>
      </w:r>
      <w:r>
        <w:rPr>
          <w:rFonts w:cs="Calibri Light" w:ascii="Arial Narrow" w:hAnsi="Arial Narrow"/>
          <w:b/>
          <w:bCs/>
          <w:sz w:val="36"/>
          <w:szCs w:val="36"/>
        </w:rPr>
        <w:t>“</w:t>
      </w:r>
    </w:p>
    <w:p>
      <w:pPr>
        <w:pStyle w:val="Normal"/>
        <w:keepNext w:val="true"/>
        <w:numPr>
          <w:ilvl w:val="0"/>
          <w:numId w:val="0"/>
        </w:numPr>
        <w:spacing w:lineRule="atLeast" w:line="240"/>
        <w:jc w:val="right"/>
        <w:outlineLvl w:val="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tbl>
      <w:tblPr>
        <w:tblW w:w="1431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80"/>
        <w:gridCol w:w="7636"/>
      </w:tblGrid>
      <w:tr>
        <w:trPr>
          <w:trHeight w:val="330" w:hRule="atLeast"/>
        </w:trPr>
        <w:tc>
          <w:tcPr>
            <w:tcW w:w="1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Údaje o účastníkovi výběrového řízení:</w:t>
            </w:r>
          </w:p>
        </w:tc>
      </w:tr>
      <w:tr>
        <w:trPr>
          <w:trHeight w:val="330" w:hRule="atLeast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Obchodní firma nebo název/obchodní firma nebo jméno a příjmení:</w:t>
            </w:r>
          </w:p>
        </w:tc>
        <w:tc>
          <w:tcPr>
            <w:tcW w:w="7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330" w:hRule="atLeast"/>
        </w:trPr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76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330" w:hRule="atLeast"/>
        </w:trPr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76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330" w:hRule="atLeast"/>
        </w:trPr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cs="Arial" w:ascii="Arial Narrow" w:hAnsi="Arial Narrow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76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</w:tbl>
    <w:p>
      <w:pPr>
        <w:pStyle w:val="Normal"/>
        <w:tabs>
          <w:tab w:val="clear" w:pos="709"/>
          <w:tab w:val="left" w:pos="2552" w:leader="none"/>
        </w:tabs>
        <w:spacing w:lineRule="atLeast" w:line="240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Section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240" w:after="240"/>
        <w:rPr>
          <w:rFonts w:ascii="Arial Narrow" w:hAnsi="Arial Narrow" w:cs="Arial"/>
          <w:caps/>
          <w:sz w:val="22"/>
          <w:szCs w:val="22"/>
        </w:rPr>
      </w:pPr>
      <w:r>
        <w:rPr>
          <w:rFonts w:cs="Arial" w:ascii="Arial Narrow" w:hAnsi="Arial Narrow"/>
          <w:caps/>
          <w:sz w:val="22"/>
          <w:szCs w:val="22"/>
        </w:rPr>
        <w:t>PROFESNÍ Životopis (vzor)</w:t>
      </w:r>
    </w:p>
    <w:p>
      <w:pPr>
        <w:pStyle w:val="Normal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Titul, jméno, příjmení: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Text"/>
        <w:spacing w:lineRule="auto" w:line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Funkce v rámci realizačního týmu: </w:t>
      </w:r>
      <w:r>
        <w:rPr>
          <w:rFonts w:cs="Arial" w:ascii="Arial Narrow" w:hAnsi="Arial Narrow"/>
          <w:b/>
          <w:bCs/>
          <w:sz w:val="22"/>
          <w:szCs w:val="22"/>
        </w:rPr>
        <w:t>hlavní projektant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Nejvyšší dosažené vzdělání</w:t>
      </w:r>
      <w:r>
        <w:rPr>
          <w:rFonts w:cs="Arial" w:ascii="Arial Narrow" w:hAnsi="Arial Narrow"/>
          <w:i/>
          <w:sz w:val="22"/>
          <w:szCs w:val="22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01"/>
        <w:gridCol w:w="7002"/>
      </w:tblGrid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Název instituce: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Rok ukončení: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Stupeň: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</w:tbl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Jiné znalosti (pouze ve vztahu předmětu plnění veřejné zakázky):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Délka praxe na pozici projektanta: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Hlavní kvalifikace: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ListParagraph"/>
        <w:ind w:left="0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 Narrow" w:hAnsi="Arial Narrow" w:cs="Tahoma"/>
          <w:color w:val="FF0000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Autorizace: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Současný:</w:t>
        <w:tab/>
        <w:t xml:space="preserve">(i) zaměstnavatel (název, sídlo, IČO):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  <w:tab/>
        <w:t xml:space="preserve">(ii) druh pracovního poměru: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Odborná praxe</w:t>
      </w:r>
      <w:r>
        <w:rPr>
          <w:rStyle w:val="Ukotvenpoznmkypodarou"/>
          <w:rFonts w:cs="Arial" w:ascii="Arial Narrow" w:hAnsi="Arial Narrow"/>
          <w:sz w:val="22"/>
          <w:szCs w:val="22"/>
        </w:rPr>
        <w:footnoteReference w:id="2"/>
      </w:r>
      <w:r>
        <w:rPr>
          <w:rFonts w:cs="Arial" w:ascii="Arial Narrow" w:hAnsi="Arial Narrow"/>
          <w:sz w:val="22"/>
          <w:szCs w:val="22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001"/>
        <w:gridCol w:w="7002"/>
      </w:tblGrid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Datum: od (měsíc/rok) do (měsíc/rok)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Místo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Společnost / Organizace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cantSplit w:val="true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Funkce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</w:tbl>
    <w:p>
      <w:pPr>
        <w:pStyle w:val="Textcslovan"/>
        <w:ind w:left="0" w:hanging="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Textcslovan"/>
        <w:ind w:left="0" w:hanging="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Seznam zakázek, který slouží k prokázání zkušenosti v rámci technické kvalifikace hlavního projektanta:</w:t>
      </w:r>
    </w:p>
    <w:p>
      <w:pPr>
        <w:pStyle w:val="Textcslovan"/>
        <w:ind w:left="0" w:hanging="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8"/>
        <w:gridCol w:w="3150"/>
        <w:gridCol w:w="1305"/>
        <w:gridCol w:w="1274"/>
        <w:gridCol w:w="1521"/>
        <w:gridCol w:w="1851"/>
        <w:gridCol w:w="2134"/>
      </w:tblGrid>
      <w:tr>
        <w:trPr>
          <w:trHeight w:val="821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Název zakázky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Stručný popis předmětu zakázky vč. stupně projektové dokumentace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Pracovní pozice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Realizační hodnota zakázky celkem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(v Kč bez DPH)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Doba ukončení plnění zakázky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Identifikační údaje objednatele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(název, sídlo, IČO)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Kontaktní osoba objednatele pro ověření údajů uvedených dodavatelem</w:t>
              <w:br/>
            </w:r>
            <w:r>
              <w:rPr>
                <w:rFonts w:cs="Arial" w:ascii="Arial Narrow" w:hAnsi="Arial Narrow"/>
                <w:sz w:val="22"/>
                <w:szCs w:val="22"/>
              </w:rPr>
              <w:t>(jméno, telefon, e-mail)</w:t>
            </w:r>
          </w:p>
        </w:tc>
      </w:tr>
      <w:tr>
        <w:trPr>
          <w:trHeight w:val="787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40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39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</w:tbl>
    <w:p>
      <w:pPr>
        <w:pStyle w:val="Normal"/>
        <w:tabs>
          <w:tab w:val="clear" w:pos="709"/>
          <w:tab w:val="left" w:pos="2552" w:leader="none"/>
        </w:tabs>
        <w:spacing w:lineRule="atLeast" w:line="240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2552" w:leader="none"/>
        </w:tabs>
        <w:spacing w:lineRule="atLeast" w:line="240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p>
      <w:pPr>
        <w:pStyle w:val="Textcslovan"/>
        <w:ind w:left="0" w:hanging="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Seznam zakázek, který slouží k hodnocení:</w:t>
      </w:r>
    </w:p>
    <w:p>
      <w:pPr>
        <w:pStyle w:val="Normal"/>
        <w:tabs>
          <w:tab w:val="clear" w:pos="709"/>
          <w:tab w:val="left" w:pos="2552" w:leader="none"/>
        </w:tabs>
        <w:spacing w:lineRule="atLeast" w:line="240"/>
        <w:rPr>
          <w:rFonts w:ascii="Arial Narrow" w:hAnsi="Arial Narrow" w:cs="Arial"/>
          <w:b/>
          <w:b/>
          <w:bCs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8"/>
        <w:gridCol w:w="3150"/>
        <w:gridCol w:w="1305"/>
        <w:gridCol w:w="1274"/>
        <w:gridCol w:w="1521"/>
        <w:gridCol w:w="1851"/>
        <w:gridCol w:w="2134"/>
      </w:tblGrid>
      <w:tr>
        <w:trPr>
          <w:trHeight w:val="821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Název zakázky</w:t>
            </w:r>
            <w:r>
              <w:rPr>
                <w:rStyle w:val="Ukotvenpoznmkypodarou"/>
                <w:rFonts w:cs="Arial" w:ascii="Arial Narrow" w:hAnsi="Arial Narrow"/>
                <w:sz w:val="22"/>
                <w:szCs w:val="22"/>
              </w:rPr>
              <w:footnoteReference w:id="3"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Stručný popis předmětu zakázky vč. stupně projektové dokumentace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Pracovní pozice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Realizační hodnota zakázky celkem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(v Kč bez DPH)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Doba ukončení plnění zakázky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b/>
                <w:b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Identifikační údaje objednatele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(název, sídlo, IČO)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-1440" w:leader="none"/>
                <w:tab w:val="left" w:pos="-720" w:leader="none"/>
                <w:tab w:val="left" w:pos="1" w:leader="none"/>
                <w:tab w:val="left" w:pos="567" w:leader="none"/>
                <w:tab w:val="left" w:pos="851" w:leader="none"/>
                <w:tab w:val="left" w:pos="156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</w:tabs>
              <w:jc w:val="center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b/>
                <w:sz w:val="22"/>
                <w:szCs w:val="22"/>
              </w:rPr>
              <w:t>Kontaktní osoba objednatele pro ověření údajů uvedených dodavatelem</w:t>
              <w:br/>
            </w:r>
            <w:r>
              <w:rPr>
                <w:rFonts w:cs="Arial" w:ascii="Arial Narrow" w:hAnsi="Arial Narrow"/>
                <w:sz w:val="22"/>
                <w:szCs w:val="22"/>
              </w:rPr>
              <w:t>(jméno, telefon, e-mail)</w:t>
            </w:r>
          </w:p>
        </w:tc>
      </w:tr>
      <w:tr>
        <w:trPr>
          <w:trHeight w:val="787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40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39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36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36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  <w:tr>
        <w:trPr>
          <w:trHeight w:val="836" w:hRule="atLeast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FF0000"/>
                <w:sz w:val="22"/>
                <w:szCs w:val="22"/>
              </w:rPr>
              <w:t>[vyplní účastník výběrového řízení]</w:t>
            </w:r>
          </w:p>
        </w:tc>
      </w:tr>
    </w:tbl>
    <w:p>
      <w:pPr>
        <w:pStyle w:val="Normal"/>
        <w:spacing w:lineRule="atLeast" w:line="240"/>
        <w:ind w:right="-170" w:hanging="0"/>
        <w:jc w:val="both"/>
        <w:rPr>
          <w:rFonts w:ascii="Arial Narrow" w:hAnsi="Arial Narrow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 Narrow" w:hAnsi="Arial Narrow"/>
          <w:b/>
          <w:bCs/>
          <w:i/>
          <w:iCs/>
          <w:sz w:val="22"/>
          <w:szCs w:val="22"/>
        </w:rPr>
        <w:t>* doplňte potřebný počet řádků</w:t>
      </w:r>
    </w:p>
    <w:p>
      <w:pPr>
        <w:pStyle w:val="Normal"/>
        <w:spacing w:lineRule="atLeast" w:line="240"/>
        <w:ind w:right="-170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Tlotextu"/>
        <w:widowControl w:val="false"/>
        <w:spacing w:before="0" w:after="0"/>
        <w:ind w:hanging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cs="Calibri" w:ascii="Arial Narrow" w:hAnsi="Arial Narrow"/>
          <w:sz w:val="22"/>
          <w:szCs w:val="22"/>
        </w:rPr>
        <w:t xml:space="preserve">Prohlašuji, že veškeré povinné náležitosti profesního životopisu jsou pravdivé a odpovídají skutečnosti a že jsem si vědom případných následků pramenících z uvedení nepravdivých údajů v životopise, jedná se zejména o následek spočívající v neprokázání kvalifikace v zadavatelem požadovaném rozsahu. </w:t>
      </w:r>
    </w:p>
    <w:p>
      <w:pPr>
        <w:pStyle w:val="Tlotextu"/>
        <w:widowControl w:val="false"/>
        <w:spacing w:before="0" w:after="0"/>
        <w:ind w:hanging="0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Toto prohlášení je učiněno na základě jasné, srozumitelné a svobodné vůle a s vědomím všech následků plynoucích z uvedení nepravdivých údajů. Souhlasím se zpřístupněním shora uvedených údajů třetím osobám.</w:t>
      </w:r>
    </w:p>
    <w:p>
      <w:pPr>
        <w:pStyle w:val="Normal"/>
        <w:spacing w:lineRule="atLeast" w:line="240"/>
        <w:ind w:right="-170" w:hanging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288" w:before="8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V </w:t>
      </w:r>
      <w:r>
        <w:rPr>
          <w:rFonts w:cs="Tahoma" w:ascii="Arial Narrow" w:hAnsi="Arial Narrow"/>
          <w:color w:val="FF0000"/>
          <w:sz w:val="22"/>
          <w:szCs w:val="22"/>
        </w:rPr>
        <w:t xml:space="preserve">[vyplní účastník výběrového řízení] </w:t>
      </w:r>
      <w:r>
        <w:rPr>
          <w:rFonts w:cs="Arial" w:ascii="Arial Narrow" w:hAnsi="Arial Narrow"/>
          <w:sz w:val="22"/>
          <w:szCs w:val="22"/>
        </w:rPr>
        <w:t xml:space="preserve">dne </w:t>
      </w:r>
      <w:r>
        <w:rPr>
          <w:rFonts w:cs="Tahoma" w:ascii="Arial Narrow" w:hAnsi="Arial Narrow"/>
          <w:color w:val="FF0000"/>
          <w:sz w:val="22"/>
          <w:szCs w:val="22"/>
        </w:rPr>
        <w:t>[vyplní účastník výběrového řízení]</w:t>
      </w:r>
      <w:r>
        <w:rPr>
          <w:rFonts w:cs="Arial" w:ascii="Arial Narrow" w:hAnsi="Arial Narrow"/>
          <w:sz w:val="22"/>
          <w:szCs w:val="22"/>
        </w:rPr>
        <w:t>.</w:t>
        <w:tab/>
        <w:tab/>
        <w:tab/>
        <w:tab/>
        <w:tab/>
      </w:r>
    </w:p>
    <w:p>
      <w:pPr>
        <w:pStyle w:val="Normal"/>
        <w:spacing w:lineRule="auto" w:line="288" w:before="8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  <w:tab w:val="left" w:pos="12616" w:leader="dot"/>
        </w:tabs>
        <w:spacing w:lineRule="auto" w:line="288" w:before="8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  <w:tab/>
      </w:r>
    </w:p>
    <w:p>
      <w:pPr>
        <w:pStyle w:val="Normal"/>
        <w:tabs>
          <w:tab w:val="clear" w:pos="709"/>
          <w:tab w:val="left" w:pos="9214" w:leader="none"/>
          <w:tab w:val="left" w:pos="12616" w:leader="dot"/>
        </w:tabs>
        <w:spacing w:lineRule="auto" w:line="288" w:before="80" w:after="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ab/>
        <w:t>podpis člena realizačního týmu</w:t>
      </w:r>
    </w:p>
    <w:p>
      <w:pPr>
        <w:pStyle w:val="Normal"/>
        <w:tabs>
          <w:tab w:val="clear" w:pos="709"/>
          <w:tab w:val="left" w:pos="8647" w:leader="none"/>
          <w:tab w:val="left" w:pos="12616" w:leader="dot"/>
        </w:tabs>
        <w:spacing w:lineRule="auto" w:line="288" w:before="8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  <w:tab w:val="left" w:pos="12616" w:leader="dot"/>
        </w:tabs>
        <w:spacing w:lineRule="auto" w:line="288" w:before="80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  <w:tab w:val="left" w:pos="12616" w:leader="dot"/>
        </w:tabs>
        <w:spacing w:lineRule="auto" w:line="288" w:before="80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tabs>
          <w:tab w:val="clear" w:pos="709"/>
          <w:tab w:val="left" w:pos="8647" w:leader="none"/>
          <w:tab w:val="left" w:pos="12616" w:leader="dot"/>
        </w:tabs>
        <w:spacing w:lineRule="auto" w:line="288" w:before="80" w:after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7" w:right="1417" w:header="0" w:top="184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Garamond">
    <w:charset w:val="01"/>
    <w:family w:val="swiss"/>
    <w:pitch w:val="default"/>
  </w:font>
  <w:font w:name="Arial Narro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339212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spacing w:before="0" w:after="120"/>
        <w:rPr>
          <w:rFonts w:ascii="Arial Narrow" w:hAnsi="Arial Narrow"/>
          <w:i/>
          <w:i/>
          <w:iCs/>
          <w:sz w:val="18"/>
          <w:szCs w:val="18"/>
          <w:lang w:val="cs-CZ"/>
        </w:rPr>
      </w:pPr>
      <w:r>
        <w:rPr>
          <w:rStyle w:val="Znakypropoznmkupodarou"/>
        </w:rPr>
        <w:footnoteRef/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  <w:lang w:val="cs-CZ"/>
        </w:rPr>
        <w:t>Tabulku je možné rozšířit dle potřeby účastníka výběrového řízení</w:t>
      </w:r>
    </w:p>
  </w:footnote>
  <w:footnote w:id="3">
    <w:p>
      <w:pPr>
        <w:pStyle w:val="Poznmkapodarou"/>
        <w:widowControl w:val="false"/>
        <w:spacing w:before="0" w:after="120"/>
        <w:rPr>
          <w:rFonts w:ascii="Arial Narrow" w:hAnsi="Arial Narrow"/>
          <w:i/>
          <w:i/>
          <w:iCs/>
          <w:sz w:val="18"/>
          <w:szCs w:val="18"/>
          <w:lang w:val="cs-CZ"/>
        </w:rPr>
      </w:pPr>
      <w:r>
        <w:rPr>
          <w:rStyle w:val="Znakypropoznmkupodarou"/>
        </w:rPr>
        <w:footnoteRef/>
      </w:r>
      <w:r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  <w:lang w:val="cs-CZ"/>
        </w:rPr>
        <w:t>Tabulku je možné rozšířit dle potřeby účastníka výběrového řízení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2318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Nadpis2">
    <w:name w:val="Heading 2"/>
    <w:basedOn w:val="Normal"/>
    <w:next w:val="Normal"/>
    <w:link w:val="Nadpis2Char"/>
    <w:qFormat/>
    <w:rsid w:val="009b0265"/>
    <w:pPr>
      <w:keepNext w:val="true"/>
      <w:spacing w:before="240" w:after="60"/>
      <w:outlineLvl w:val="1"/>
    </w:pPr>
    <w:rPr>
      <w:rFonts w:ascii="Times New Roman" w:hAnsi="Times New Roman"/>
      <w:b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6a2318"/>
    <w:rPr>
      <w:rFonts w:ascii="Arial" w:hAnsi="Arial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6a2318"/>
    <w:rPr>
      <w:rFonts w:ascii="Arial" w:hAnsi="Arial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a2318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9b0265"/>
    <w:rPr>
      <w:rFonts w:ascii="Times New Roman" w:hAnsi="Times New Roman" w:eastAsia="Times New Roman" w:cs="Times New Roman"/>
      <w:b/>
      <w:i/>
      <w:sz w:val="24"/>
      <w:szCs w:val="24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9b0265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ZkladntextChar" w:customStyle="1">
    <w:name w:val="Základní text Char"/>
    <w:basedOn w:val="DefaultParagraphFont"/>
    <w:link w:val="Zkladntext"/>
    <w:qFormat/>
    <w:rsid w:val="009b026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qFormat/>
    <w:rsid w:val="009b0265"/>
    <w:rPr>
      <w:vertAlign w:val="superscript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0a23cf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9b0265"/>
    <w:pPr>
      <w:spacing w:before="0" w:after="240"/>
      <w:ind w:firstLine="1440"/>
    </w:pPr>
    <w:rPr>
      <w:rFonts w:ascii="Times New Roman" w:hAnsi="Times New Roman"/>
      <w:sz w:val="24"/>
      <w:szCs w:val="24"/>
    </w:rPr>
  </w:style>
  <w:style w:type="paragraph" w:styleId="Seznam">
    <w:name w:val="List"/>
    <w:basedOn w:val="Tlotextu"/>
    <w:pPr/>
    <w:rPr>
      <w:rFonts w:ascii="Calibri" w:hAnsi="Calibri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6a231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6a231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a2318"/>
    <w:pPr/>
    <w:rPr>
      <w:rFonts w:ascii="Tahoma" w:hAnsi="Tahoma" w:cs="Tahoma"/>
      <w:sz w:val="16"/>
      <w:szCs w:val="16"/>
    </w:rPr>
  </w:style>
  <w:style w:type="paragraph" w:styleId="Poznmkapodarou">
    <w:name w:val="Footnote Text"/>
    <w:basedOn w:val="Normal"/>
    <w:link w:val="TextpoznpodarouChar"/>
    <w:rsid w:val="009b0265"/>
    <w:pPr>
      <w:spacing w:before="0" w:after="240"/>
    </w:pPr>
    <w:rPr>
      <w:rFonts w:ascii="Times New Roman" w:hAnsi="Times New Roman"/>
      <w:sz w:val="24"/>
      <w:lang w:val="en-US" w:eastAsia="en-US"/>
    </w:rPr>
  </w:style>
  <w:style w:type="paragraph" w:styleId="Text" w:customStyle="1">
    <w:name w:val="text"/>
    <w:qFormat/>
    <w:rsid w:val="009b0265"/>
    <w:pPr>
      <w:widowControl w:val="fals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Section" w:customStyle="1">
    <w:name w:val="Section"/>
    <w:basedOn w:val="Normal"/>
    <w:qFormat/>
    <w:rsid w:val="009b0265"/>
    <w:pPr>
      <w:widowControl w:val="false"/>
      <w:spacing w:lineRule="exact" w:line="360"/>
      <w:jc w:val="center"/>
    </w:pPr>
    <w:rPr>
      <w:b/>
      <w:sz w:val="32"/>
    </w:rPr>
  </w:style>
  <w:style w:type="paragraph" w:styleId="Textcslovan" w:customStyle="1">
    <w:name w:val="text císlovaný"/>
    <w:basedOn w:val="Normal"/>
    <w:qFormat/>
    <w:rsid w:val="009b0265"/>
    <w:pPr>
      <w:ind w:left="567" w:hanging="567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9b0265"/>
    <w:pPr>
      <w:ind w:left="708" w:hanging="0"/>
    </w:pPr>
    <w:rPr>
      <w:rFonts w:ascii="Times New Roman" w:hAnsi="Times New Roman"/>
      <w:sz w:val="24"/>
      <w:szCs w:val="24"/>
    </w:rPr>
  </w:style>
  <w:style w:type="paragraph" w:styleId="ZKLADN" w:customStyle="1">
    <w:name w:val="ZÁKLADNÍ"/>
    <w:basedOn w:val="Tlotextu"/>
    <w:qFormat/>
    <w:rsid w:val="003b37d0"/>
    <w:pPr>
      <w:widowControl w:val="false"/>
      <w:suppressAutoHyphens w:val="true"/>
      <w:spacing w:lineRule="atLeast" w:line="280" w:before="120" w:after="120"/>
      <w:ind w:hanging="0"/>
      <w:jc w:val="both"/>
    </w:pPr>
    <w:rPr>
      <w:rFonts w:ascii="Garamond" w:hAnsi="Garamond"/>
      <w:kern w:val="2"/>
      <w:szCs w:val="20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3A1E-FC88-4586-AB4C-734FD0F7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4</Pages>
  <Words>640</Words>
  <Characters>4695</Characters>
  <CharactersWithSpaces>5234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2017-09-05T14:39:00Z</dcterms:created>
  <dc:creator/>
  <dc:description/>
  <dc:language>cs-CZ</dc:language>
  <cp:lastModifiedBy/>
  <cp:lastPrinted>2019-01-26T18:39:00Z</cp:lastPrinted>
  <dcterms:modified xsi:type="dcterms:W3CDTF">2021-09-29T13:41:00Z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